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72" w:rsidRDefault="008E3B72" w:rsidP="00AD42DF">
      <w:pPr>
        <w:pStyle w:val="Titel"/>
        <w:jc w:val="center"/>
        <w:rPr>
          <w:rFonts w:ascii="Univers" w:hAnsi="Univers"/>
          <w:sz w:val="32"/>
          <w:szCs w:val="32"/>
          <w:lang w:val="de-CH"/>
        </w:rPr>
      </w:pPr>
      <w:bookmarkStart w:id="0" w:name="_GoBack"/>
      <w:bookmarkEnd w:id="0"/>
    </w:p>
    <w:p w:rsidR="00A37CE9" w:rsidRPr="00A37CE9" w:rsidRDefault="00A37CE9" w:rsidP="00A37CE9">
      <w:pPr>
        <w:rPr>
          <w:lang w:eastAsia="en-US"/>
        </w:rPr>
      </w:pPr>
    </w:p>
    <w:p w:rsidR="003E7EEF" w:rsidRPr="00570042" w:rsidRDefault="003E7EEF" w:rsidP="002F608B">
      <w:pPr>
        <w:pStyle w:val="Titel"/>
        <w:jc w:val="center"/>
        <w:rPr>
          <w:rFonts w:ascii="Univers" w:hAnsi="Univers"/>
          <w:sz w:val="32"/>
          <w:szCs w:val="32"/>
          <w:lang w:val="de-CH"/>
        </w:rPr>
      </w:pPr>
      <w:r w:rsidRPr="00570042">
        <w:rPr>
          <w:rFonts w:ascii="Univers" w:hAnsi="Univers"/>
          <w:sz w:val="32"/>
          <w:szCs w:val="32"/>
          <w:lang w:val="de-CH"/>
        </w:rPr>
        <w:t>Konformitätserklärung zur erdbebengerechten Bauweise von Neu- und Erweiterungsbauten</w:t>
      </w:r>
    </w:p>
    <w:p w:rsidR="003E7EEF" w:rsidRPr="00570042" w:rsidRDefault="003E7EEF" w:rsidP="00AD42DF">
      <w:pPr>
        <w:rPr>
          <w:rFonts w:ascii="Univers" w:hAnsi="Univers"/>
          <w:sz w:val="22"/>
          <w:szCs w:val="22"/>
        </w:rPr>
      </w:pPr>
    </w:p>
    <w:p w:rsidR="003E7EEF" w:rsidRPr="00570042" w:rsidRDefault="003E7EEF" w:rsidP="00AD42DF">
      <w:pPr>
        <w:rPr>
          <w:rFonts w:ascii="Univers" w:hAnsi="Univers"/>
          <w:sz w:val="22"/>
          <w:szCs w:val="22"/>
        </w:rPr>
      </w:pPr>
    </w:p>
    <w:tbl>
      <w:tblPr>
        <w:tblW w:w="0" w:type="auto"/>
        <w:jc w:val="center"/>
        <w:tblLayout w:type="fixed"/>
        <w:tblLook w:val="01E0" w:firstRow="1" w:lastRow="1" w:firstColumn="1" w:lastColumn="1" w:noHBand="0" w:noVBand="0"/>
      </w:tblPr>
      <w:tblGrid>
        <w:gridCol w:w="2268"/>
        <w:gridCol w:w="6804"/>
      </w:tblGrid>
      <w:tr w:rsidR="003E7EEF" w:rsidRPr="00570042" w:rsidTr="00681EF2">
        <w:trPr>
          <w:jc w:val="center"/>
        </w:trPr>
        <w:tc>
          <w:tcPr>
            <w:tcW w:w="2268" w:type="dxa"/>
            <w:tcBorders>
              <w:top w:val="single" w:sz="4" w:space="0" w:color="auto"/>
              <w:left w:val="single" w:sz="4" w:space="0" w:color="auto"/>
              <w:bottom w:val="single" w:sz="4" w:space="0" w:color="auto"/>
              <w:right w:val="single" w:sz="4" w:space="0" w:color="auto"/>
            </w:tcBorders>
          </w:tcPr>
          <w:p w:rsidR="003E7EEF" w:rsidRPr="00570042" w:rsidRDefault="003E7EEF" w:rsidP="00D56AFD">
            <w:pPr>
              <w:tabs>
                <w:tab w:val="center" w:pos="1026"/>
              </w:tabs>
              <w:rPr>
                <w:rFonts w:ascii="Univers" w:hAnsi="Univers"/>
                <w:sz w:val="22"/>
                <w:szCs w:val="22"/>
              </w:rPr>
            </w:pPr>
            <w:r w:rsidRPr="00570042">
              <w:rPr>
                <w:rFonts w:ascii="Univers" w:hAnsi="Univers"/>
                <w:sz w:val="22"/>
                <w:szCs w:val="22"/>
              </w:rPr>
              <w:t>Ort:</w:t>
            </w:r>
          </w:p>
          <w:p w:rsidR="003E7EEF" w:rsidRPr="00570042" w:rsidRDefault="003E7EEF" w:rsidP="00D56AFD">
            <w:pPr>
              <w:tabs>
                <w:tab w:val="center" w:pos="1026"/>
              </w:tabs>
              <w:rPr>
                <w:rFonts w:ascii="Univers" w:hAnsi="Univers"/>
                <w:sz w:val="22"/>
                <w:szCs w:val="22"/>
              </w:rPr>
            </w:pPr>
          </w:p>
          <w:p w:rsidR="003E7EEF" w:rsidRPr="00570042" w:rsidRDefault="003E7EEF" w:rsidP="00D56AFD">
            <w:pPr>
              <w:rPr>
                <w:rFonts w:ascii="Univers" w:hAnsi="Univers"/>
                <w:sz w:val="22"/>
                <w:szCs w:val="22"/>
              </w:rPr>
            </w:pPr>
          </w:p>
        </w:tc>
        <w:tc>
          <w:tcPr>
            <w:tcW w:w="6804" w:type="dxa"/>
            <w:tcBorders>
              <w:top w:val="single" w:sz="4" w:space="0" w:color="auto"/>
              <w:left w:val="single" w:sz="4" w:space="0" w:color="auto"/>
              <w:bottom w:val="single" w:sz="4" w:space="0" w:color="auto"/>
              <w:right w:val="single" w:sz="4" w:space="0" w:color="auto"/>
            </w:tcBorders>
          </w:tcPr>
          <w:p w:rsidR="003E7EEF" w:rsidRPr="00570042" w:rsidRDefault="003E7EEF" w:rsidP="00681EF2">
            <w:pPr>
              <w:rPr>
                <w:rFonts w:ascii="Univers" w:hAnsi="Univers"/>
                <w:sz w:val="22"/>
                <w:szCs w:val="22"/>
              </w:rPr>
            </w:pPr>
          </w:p>
        </w:tc>
      </w:tr>
      <w:tr w:rsidR="003E7EEF" w:rsidRPr="00570042" w:rsidTr="00681EF2">
        <w:trPr>
          <w:jc w:val="center"/>
        </w:trPr>
        <w:tc>
          <w:tcPr>
            <w:tcW w:w="2268" w:type="dxa"/>
            <w:tcBorders>
              <w:top w:val="single" w:sz="4" w:space="0" w:color="auto"/>
              <w:left w:val="single" w:sz="4" w:space="0" w:color="auto"/>
              <w:bottom w:val="single" w:sz="4" w:space="0" w:color="auto"/>
              <w:right w:val="single" w:sz="4" w:space="0" w:color="auto"/>
            </w:tcBorders>
          </w:tcPr>
          <w:p w:rsidR="003E7EEF" w:rsidRPr="00570042" w:rsidRDefault="003E7EEF" w:rsidP="00681EF2">
            <w:pPr>
              <w:rPr>
                <w:rFonts w:ascii="Univers" w:hAnsi="Univers"/>
                <w:sz w:val="22"/>
                <w:szCs w:val="22"/>
              </w:rPr>
            </w:pPr>
            <w:r w:rsidRPr="00570042">
              <w:rPr>
                <w:rFonts w:ascii="Univers" w:hAnsi="Univers"/>
                <w:sz w:val="22"/>
                <w:szCs w:val="22"/>
              </w:rPr>
              <w:t>Strasse:</w:t>
            </w:r>
          </w:p>
          <w:p w:rsidR="003E7EEF" w:rsidRPr="00570042" w:rsidRDefault="003E7EEF" w:rsidP="00681EF2">
            <w:pPr>
              <w:rPr>
                <w:rFonts w:ascii="Univers" w:hAnsi="Univers"/>
                <w:sz w:val="22"/>
                <w:szCs w:val="22"/>
              </w:rPr>
            </w:pPr>
          </w:p>
          <w:p w:rsidR="003E7EEF" w:rsidRPr="00570042" w:rsidRDefault="003E7EEF" w:rsidP="00681EF2">
            <w:pPr>
              <w:rPr>
                <w:rFonts w:ascii="Univers" w:hAnsi="Univers"/>
                <w:sz w:val="22"/>
                <w:szCs w:val="22"/>
              </w:rPr>
            </w:pPr>
          </w:p>
        </w:tc>
        <w:tc>
          <w:tcPr>
            <w:tcW w:w="6804" w:type="dxa"/>
            <w:tcBorders>
              <w:top w:val="single" w:sz="4" w:space="0" w:color="auto"/>
              <w:left w:val="single" w:sz="4" w:space="0" w:color="auto"/>
              <w:bottom w:val="single" w:sz="4" w:space="0" w:color="auto"/>
              <w:right w:val="single" w:sz="4" w:space="0" w:color="auto"/>
            </w:tcBorders>
          </w:tcPr>
          <w:p w:rsidR="003E7EEF" w:rsidRPr="00570042" w:rsidRDefault="003E7EEF" w:rsidP="00D56AFD">
            <w:pPr>
              <w:rPr>
                <w:rFonts w:ascii="Univers" w:hAnsi="Univers"/>
                <w:sz w:val="22"/>
                <w:szCs w:val="22"/>
              </w:rPr>
            </w:pPr>
          </w:p>
        </w:tc>
      </w:tr>
      <w:tr w:rsidR="003E7EEF" w:rsidRPr="00570042" w:rsidTr="00681EF2">
        <w:trPr>
          <w:jc w:val="center"/>
        </w:trPr>
        <w:tc>
          <w:tcPr>
            <w:tcW w:w="2268" w:type="dxa"/>
            <w:tcBorders>
              <w:top w:val="single" w:sz="4" w:space="0" w:color="auto"/>
              <w:left w:val="single" w:sz="4" w:space="0" w:color="auto"/>
              <w:bottom w:val="single" w:sz="4" w:space="0" w:color="auto"/>
              <w:right w:val="single" w:sz="4" w:space="0" w:color="auto"/>
            </w:tcBorders>
          </w:tcPr>
          <w:p w:rsidR="003E7EEF" w:rsidRPr="00570042" w:rsidRDefault="003E7EEF" w:rsidP="00D56AFD">
            <w:pPr>
              <w:rPr>
                <w:rFonts w:ascii="Univers" w:hAnsi="Univers"/>
                <w:sz w:val="22"/>
                <w:szCs w:val="22"/>
              </w:rPr>
            </w:pPr>
            <w:r w:rsidRPr="00570042">
              <w:rPr>
                <w:rFonts w:ascii="Univers" w:hAnsi="Univers"/>
                <w:sz w:val="22"/>
                <w:szCs w:val="22"/>
              </w:rPr>
              <w:t>Parzelle:</w:t>
            </w:r>
          </w:p>
          <w:p w:rsidR="003E7EEF" w:rsidRPr="00570042" w:rsidRDefault="003E7EEF" w:rsidP="00D56AFD">
            <w:pPr>
              <w:rPr>
                <w:rFonts w:ascii="Univers" w:hAnsi="Univers"/>
                <w:sz w:val="22"/>
                <w:szCs w:val="22"/>
              </w:rPr>
            </w:pPr>
          </w:p>
          <w:p w:rsidR="003E7EEF" w:rsidRPr="00570042" w:rsidRDefault="003E7EEF" w:rsidP="00D56AFD">
            <w:pPr>
              <w:rPr>
                <w:rFonts w:ascii="Univers" w:hAnsi="Univers"/>
                <w:sz w:val="22"/>
                <w:szCs w:val="22"/>
              </w:rPr>
            </w:pPr>
          </w:p>
        </w:tc>
        <w:tc>
          <w:tcPr>
            <w:tcW w:w="6804" w:type="dxa"/>
            <w:tcBorders>
              <w:top w:val="single" w:sz="4" w:space="0" w:color="auto"/>
              <w:left w:val="single" w:sz="4" w:space="0" w:color="auto"/>
              <w:bottom w:val="single" w:sz="4" w:space="0" w:color="auto"/>
              <w:right w:val="single" w:sz="4" w:space="0" w:color="auto"/>
            </w:tcBorders>
          </w:tcPr>
          <w:p w:rsidR="003E7EEF" w:rsidRPr="00570042" w:rsidRDefault="003E7EEF" w:rsidP="00D56AFD">
            <w:pPr>
              <w:rPr>
                <w:rFonts w:ascii="Univers" w:hAnsi="Univers"/>
                <w:sz w:val="22"/>
                <w:szCs w:val="22"/>
              </w:rPr>
            </w:pPr>
          </w:p>
        </w:tc>
      </w:tr>
      <w:tr w:rsidR="003E7EEF" w:rsidRPr="00570042" w:rsidTr="00681EF2">
        <w:trPr>
          <w:jc w:val="center"/>
        </w:trPr>
        <w:tc>
          <w:tcPr>
            <w:tcW w:w="2268" w:type="dxa"/>
            <w:tcBorders>
              <w:top w:val="single" w:sz="4" w:space="0" w:color="auto"/>
              <w:left w:val="single" w:sz="4" w:space="0" w:color="auto"/>
              <w:bottom w:val="single" w:sz="4" w:space="0" w:color="auto"/>
              <w:right w:val="single" w:sz="4" w:space="0" w:color="auto"/>
            </w:tcBorders>
          </w:tcPr>
          <w:p w:rsidR="003E7EEF" w:rsidRPr="00570042" w:rsidRDefault="003E7EEF" w:rsidP="00D56AFD">
            <w:pPr>
              <w:rPr>
                <w:rFonts w:ascii="Univers" w:hAnsi="Univers"/>
                <w:sz w:val="22"/>
                <w:szCs w:val="22"/>
              </w:rPr>
            </w:pPr>
            <w:r w:rsidRPr="00570042">
              <w:rPr>
                <w:rFonts w:ascii="Univers" w:hAnsi="Univers"/>
                <w:sz w:val="22"/>
                <w:szCs w:val="22"/>
              </w:rPr>
              <w:t>Projekt:</w:t>
            </w:r>
          </w:p>
          <w:p w:rsidR="003E7EEF" w:rsidRPr="00570042" w:rsidRDefault="003E7EEF" w:rsidP="00D56AFD">
            <w:pPr>
              <w:rPr>
                <w:rFonts w:ascii="Univers" w:hAnsi="Univers"/>
                <w:sz w:val="22"/>
                <w:szCs w:val="22"/>
              </w:rPr>
            </w:pPr>
          </w:p>
          <w:p w:rsidR="003E7EEF" w:rsidRPr="00570042" w:rsidRDefault="003E7EEF" w:rsidP="00D56AFD">
            <w:pPr>
              <w:rPr>
                <w:rFonts w:ascii="Univers" w:hAnsi="Univers"/>
                <w:sz w:val="22"/>
                <w:szCs w:val="22"/>
              </w:rPr>
            </w:pPr>
          </w:p>
        </w:tc>
        <w:tc>
          <w:tcPr>
            <w:tcW w:w="6804" w:type="dxa"/>
            <w:tcBorders>
              <w:top w:val="single" w:sz="4" w:space="0" w:color="auto"/>
              <w:left w:val="single" w:sz="4" w:space="0" w:color="auto"/>
              <w:bottom w:val="single" w:sz="4" w:space="0" w:color="auto"/>
              <w:right w:val="single" w:sz="4" w:space="0" w:color="auto"/>
            </w:tcBorders>
          </w:tcPr>
          <w:p w:rsidR="003E7EEF" w:rsidRPr="00570042" w:rsidRDefault="003E7EEF" w:rsidP="00D56AFD">
            <w:pPr>
              <w:rPr>
                <w:rFonts w:ascii="Univers" w:hAnsi="Univers"/>
                <w:sz w:val="22"/>
                <w:szCs w:val="22"/>
              </w:rPr>
            </w:pPr>
          </w:p>
        </w:tc>
      </w:tr>
      <w:tr w:rsidR="003E7EEF" w:rsidRPr="00570042" w:rsidTr="00681EF2">
        <w:trPr>
          <w:jc w:val="center"/>
        </w:trPr>
        <w:tc>
          <w:tcPr>
            <w:tcW w:w="2268" w:type="dxa"/>
            <w:tcBorders>
              <w:top w:val="single" w:sz="4" w:space="0" w:color="auto"/>
              <w:left w:val="single" w:sz="4" w:space="0" w:color="auto"/>
              <w:bottom w:val="single" w:sz="4" w:space="0" w:color="auto"/>
              <w:right w:val="single" w:sz="4" w:space="0" w:color="auto"/>
            </w:tcBorders>
          </w:tcPr>
          <w:p w:rsidR="003E7EEF" w:rsidRPr="00570042" w:rsidRDefault="003E7EEF" w:rsidP="00D56AFD">
            <w:pPr>
              <w:rPr>
                <w:rFonts w:ascii="Univers" w:hAnsi="Univers"/>
                <w:sz w:val="22"/>
                <w:szCs w:val="22"/>
              </w:rPr>
            </w:pPr>
            <w:r w:rsidRPr="00570042">
              <w:rPr>
                <w:rFonts w:ascii="Univers" w:hAnsi="Univers"/>
                <w:sz w:val="22"/>
                <w:szCs w:val="22"/>
              </w:rPr>
              <w:t>Eigentümer:</w:t>
            </w:r>
          </w:p>
          <w:p w:rsidR="003E7EEF" w:rsidRPr="00570042" w:rsidRDefault="003E7EEF" w:rsidP="00D56AFD">
            <w:pPr>
              <w:rPr>
                <w:rFonts w:ascii="Univers" w:hAnsi="Univers"/>
                <w:sz w:val="22"/>
                <w:szCs w:val="22"/>
              </w:rPr>
            </w:pPr>
          </w:p>
          <w:p w:rsidR="003E7EEF" w:rsidRPr="00570042" w:rsidRDefault="003E7EEF" w:rsidP="00D56AFD">
            <w:pPr>
              <w:rPr>
                <w:rFonts w:ascii="Univers" w:hAnsi="Univers"/>
                <w:sz w:val="22"/>
                <w:szCs w:val="22"/>
              </w:rPr>
            </w:pPr>
          </w:p>
          <w:p w:rsidR="003E7EEF" w:rsidRPr="00570042" w:rsidRDefault="003E7EEF" w:rsidP="00D56AFD">
            <w:pPr>
              <w:rPr>
                <w:rFonts w:ascii="Univers" w:hAnsi="Univers"/>
                <w:sz w:val="22"/>
                <w:szCs w:val="22"/>
              </w:rPr>
            </w:pPr>
          </w:p>
        </w:tc>
        <w:tc>
          <w:tcPr>
            <w:tcW w:w="6804" w:type="dxa"/>
            <w:tcBorders>
              <w:top w:val="single" w:sz="4" w:space="0" w:color="auto"/>
              <w:left w:val="single" w:sz="4" w:space="0" w:color="auto"/>
              <w:bottom w:val="single" w:sz="4" w:space="0" w:color="auto"/>
              <w:right w:val="single" w:sz="4" w:space="0" w:color="auto"/>
            </w:tcBorders>
          </w:tcPr>
          <w:p w:rsidR="003E7EEF" w:rsidRPr="00570042" w:rsidRDefault="003E7EEF" w:rsidP="00D56AFD">
            <w:pPr>
              <w:rPr>
                <w:rFonts w:ascii="Univers" w:hAnsi="Univers"/>
                <w:sz w:val="22"/>
                <w:szCs w:val="22"/>
              </w:rPr>
            </w:pPr>
          </w:p>
        </w:tc>
      </w:tr>
      <w:tr w:rsidR="003E7EEF" w:rsidRPr="00570042" w:rsidTr="00681EF2">
        <w:trPr>
          <w:jc w:val="center"/>
        </w:trPr>
        <w:tc>
          <w:tcPr>
            <w:tcW w:w="2268" w:type="dxa"/>
            <w:tcBorders>
              <w:top w:val="single" w:sz="4" w:space="0" w:color="auto"/>
              <w:left w:val="single" w:sz="4" w:space="0" w:color="auto"/>
              <w:bottom w:val="single" w:sz="4" w:space="0" w:color="auto"/>
              <w:right w:val="single" w:sz="4" w:space="0" w:color="auto"/>
            </w:tcBorders>
          </w:tcPr>
          <w:p w:rsidR="003E7EEF" w:rsidRPr="00570042" w:rsidRDefault="003E7EEF" w:rsidP="00D56AFD">
            <w:pPr>
              <w:rPr>
                <w:rFonts w:ascii="Univers" w:hAnsi="Univers"/>
                <w:sz w:val="22"/>
                <w:szCs w:val="22"/>
              </w:rPr>
            </w:pPr>
            <w:r w:rsidRPr="00570042">
              <w:rPr>
                <w:rFonts w:ascii="Univers" w:hAnsi="Univers"/>
                <w:sz w:val="22"/>
                <w:szCs w:val="22"/>
              </w:rPr>
              <w:t>Architekt /</w:t>
            </w:r>
          </w:p>
          <w:p w:rsidR="003E7EEF" w:rsidRPr="00570042" w:rsidRDefault="003E7EEF" w:rsidP="00D56AFD">
            <w:pPr>
              <w:rPr>
                <w:rFonts w:ascii="Univers" w:hAnsi="Univers"/>
                <w:sz w:val="22"/>
                <w:szCs w:val="22"/>
              </w:rPr>
            </w:pPr>
            <w:r w:rsidRPr="00570042">
              <w:rPr>
                <w:rFonts w:ascii="Univers" w:hAnsi="Univers"/>
                <w:sz w:val="22"/>
                <w:szCs w:val="22"/>
              </w:rPr>
              <w:t>Projektverfasser:</w:t>
            </w:r>
          </w:p>
          <w:p w:rsidR="003E7EEF" w:rsidRPr="00570042" w:rsidRDefault="003E7EEF" w:rsidP="00D56AFD">
            <w:pPr>
              <w:rPr>
                <w:rFonts w:ascii="Univers" w:hAnsi="Univers"/>
                <w:sz w:val="22"/>
                <w:szCs w:val="22"/>
              </w:rPr>
            </w:pPr>
          </w:p>
          <w:p w:rsidR="003E7EEF" w:rsidRPr="00570042" w:rsidRDefault="003E7EEF" w:rsidP="00D56AFD">
            <w:pPr>
              <w:rPr>
                <w:rFonts w:ascii="Univers" w:hAnsi="Univers"/>
                <w:sz w:val="22"/>
                <w:szCs w:val="22"/>
              </w:rPr>
            </w:pPr>
          </w:p>
        </w:tc>
        <w:tc>
          <w:tcPr>
            <w:tcW w:w="6804" w:type="dxa"/>
            <w:tcBorders>
              <w:top w:val="single" w:sz="4" w:space="0" w:color="auto"/>
              <w:left w:val="single" w:sz="4" w:space="0" w:color="auto"/>
              <w:bottom w:val="single" w:sz="4" w:space="0" w:color="auto"/>
              <w:right w:val="single" w:sz="4" w:space="0" w:color="auto"/>
            </w:tcBorders>
          </w:tcPr>
          <w:p w:rsidR="003E7EEF" w:rsidRPr="00570042" w:rsidRDefault="003E7EEF" w:rsidP="00D56AFD">
            <w:pPr>
              <w:rPr>
                <w:rFonts w:ascii="Univers" w:hAnsi="Univers"/>
                <w:sz w:val="22"/>
                <w:szCs w:val="22"/>
              </w:rPr>
            </w:pPr>
          </w:p>
        </w:tc>
      </w:tr>
      <w:tr w:rsidR="003E7EEF" w:rsidRPr="00570042" w:rsidTr="00681EF2">
        <w:trPr>
          <w:jc w:val="center"/>
        </w:trPr>
        <w:tc>
          <w:tcPr>
            <w:tcW w:w="2268" w:type="dxa"/>
            <w:tcBorders>
              <w:top w:val="single" w:sz="4" w:space="0" w:color="auto"/>
              <w:left w:val="single" w:sz="4" w:space="0" w:color="auto"/>
              <w:bottom w:val="single" w:sz="4" w:space="0" w:color="auto"/>
              <w:right w:val="single" w:sz="4" w:space="0" w:color="auto"/>
            </w:tcBorders>
          </w:tcPr>
          <w:p w:rsidR="003E7EEF" w:rsidRPr="00570042" w:rsidRDefault="003E7EEF" w:rsidP="00D56AFD">
            <w:pPr>
              <w:rPr>
                <w:rFonts w:ascii="Univers" w:hAnsi="Univers"/>
                <w:sz w:val="22"/>
                <w:szCs w:val="22"/>
              </w:rPr>
            </w:pPr>
            <w:r w:rsidRPr="00570042">
              <w:rPr>
                <w:rFonts w:ascii="Univers" w:hAnsi="Univers"/>
                <w:sz w:val="22"/>
                <w:szCs w:val="22"/>
              </w:rPr>
              <w:t>Bauingenieur:</w:t>
            </w:r>
          </w:p>
          <w:p w:rsidR="003E7EEF" w:rsidRPr="00570042" w:rsidRDefault="003E7EEF" w:rsidP="00D56AFD">
            <w:pPr>
              <w:rPr>
                <w:rFonts w:ascii="Univers" w:hAnsi="Univers"/>
                <w:sz w:val="22"/>
                <w:szCs w:val="22"/>
              </w:rPr>
            </w:pPr>
          </w:p>
          <w:p w:rsidR="003E7EEF" w:rsidRPr="00570042" w:rsidRDefault="003E7EEF" w:rsidP="00D56AFD">
            <w:pPr>
              <w:rPr>
                <w:rFonts w:ascii="Univers" w:hAnsi="Univers"/>
                <w:sz w:val="22"/>
                <w:szCs w:val="22"/>
              </w:rPr>
            </w:pPr>
          </w:p>
        </w:tc>
        <w:tc>
          <w:tcPr>
            <w:tcW w:w="6804" w:type="dxa"/>
            <w:tcBorders>
              <w:top w:val="single" w:sz="4" w:space="0" w:color="auto"/>
              <w:left w:val="single" w:sz="4" w:space="0" w:color="auto"/>
              <w:bottom w:val="single" w:sz="4" w:space="0" w:color="auto"/>
              <w:right w:val="single" w:sz="4" w:space="0" w:color="auto"/>
            </w:tcBorders>
          </w:tcPr>
          <w:p w:rsidR="003E7EEF" w:rsidRPr="00570042" w:rsidRDefault="003E7EEF" w:rsidP="00D56AFD">
            <w:pPr>
              <w:rPr>
                <w:rFonts w:ascii="Univers" w:hAnsi="Univers"/>
                <w:sz w:val="22"/>
                <w:szCs w:val="22"/>
              </w:rPr>
            </w:pPr>
          </w:p>
        </w:tc>
      </w:tr>
      <w:tr w:rsidR="003E7EEF" w:rsidRPr="00570042" w:rsidTr="002F608B">
        <w:trPr>
          <w:jc w:val="center"/>
        </w:trPr>
        <w:tc>
          <w:tcPr>
            <w:tcW w:w="9072" w:type="dxa"/>
            <w:gridSpan w:val="2"/>
            <w:tcBorders>
              <w:top w:val="single" w:sz="4" w:space="0" w:color="auto"/>
              <w:bottom w:val="single" w:sz="4" w:space="0" w:color="auto"/>
            </w:tcBorders>
          </w:tcPr>
          <w:p w:rsidR="003E7EEF" w:rsidRPr="00570042" w:rsidRDefault="003E7EEF" w:rsidP="00D56AFD">
            <w:pPr>
              <w:rPr>
                <w:rFonts w:ascii="Univers" w:hAnsi="Univers"/>
                <w:sz w:val="22"/>
                <w:szCs w:val="22"/>
              </w:rPr>
            </w:pPr>
          </w:p>
          <w:p w:rsidR="003E7EEF" w:rsidRPr="00570042" w:rsidRDefault="003E7EEF" w:rsidP="00D56AFD">
            <w:pPr>
              <w:rPr>
                <w:rFonts w:ascii="Univers" w:hAnsi="Univers"/>
                <w:sz w:val="22"/>
                <w:szCs w:val="22"/>
              </w:rPr>
            </w:pPr>
            <w:r w:rsidRPr="00570042">
              <w:rPr>
                <w:rFonts w:ascii="Univers" w:hAnsi="Univers"/>
                <w:sz w:val="22"/>
                <w:szCs w:val="22"/>
              </w:rPr>
              <w:t>Mit ihrer Unterschrift bestätigen der Eigentümer und die Projektverfassenden, dass die Erdbebenanforderungen der aktuellen SIA Normen für Neubauten und Erweiterungsbauten in der Projektierung und Bemessung des Tragwerks eingehalten und in der Realisierung des Projekts umgesetzt werden.</w:t>
            </w:r>
          </w:p>
          <w:p w:rsidR="003E7EEF" w:rsidRPr="00570042" w:rsidRDefault="003E7EEF" w:rsidP="00D56AFD">
            <w:pPr>
              <w:rPr>
                <w:rFonts w:ascii="Univers" w:hAnsi="Univers"/>
                <w:sz w:val="22"/>
                <w:szCs w:val="22"/>
              </w:rPr>
            </w:pPr>
          </w:p>
        </w:tc>
      </w:tr>
      <w:tr w:rsidR="003E7EEF" w:rsidRPr="00570042" w:rsidTr="002F608B">
        <w:trPr>
          <w:jc w:val="center"/>
        </w:trPr>
        <w:tc>
          <w:tcPr>
            <w:tcW w:w="2268" w:type="dxa"/>
            <w:tcBorders>
              <w:top w:val="single" w:sz="4" w:space="0" w:color="auto"/>
              <w:left w:val="single" w:sz="4" w:space="0" w:color="auto"/>
              <w:bottom w:val="single" w:sz="4" w:space="0" w:color="auto"/>
              <w:right w:val="single" w:sz="4" w:space="0" w:color="auto"/>
            </w:tcBorders>
          </w:tcPr>
          <w:p w:rsidR="003E7EEF" w:rsidRPr="00570042" w:rsidRDefault="003E7EEF" w:rsidP="00D56AFD">
            <w:pPr>
              <w:rPr>
                <w:rFonts w:ascii="Univers" w:hAnsi="Univers"/>
                <w:sz w:val="22"/>
                <w:szCs w:val="22"/>
              </w:rPr>
            </w:pPr>
          </w:p>
          <w:p w:rsidR="003E7EEF" w:rsidRPr="00570042" w:rsidRDefault="003E7EEF" w:rsidP="00D56AFD">
            <w:pPr>
              <w:rPr>
                <w:rFonts w:ascii="Univers" w:hAnsi="Univers"/>
                <w:sz w:val="22"/>
                <w:szCs w:val="22"/>
              </w:rPr>
            </w:pPr>
            <w:r w:rsidRPr="00570042">
              <w:rPr>
                <w:rFonts w:ascii="Univers" w:hAnsi="Univers"/>
                <w:sz w:val="22"/>
                <w:szCs w:val="22"/>
              </w:rPr>
              <w:t>Bemerkungen:</w:t>
            </w:r>
          </w:p>
          <w:p w:rsidR="003E7EEF" w:rsidRPr="00570042" w:rsidRDefault="003E7EEF" w:rsidP="00D56AFD">
            <w:pPr>
              <w:rPr>
                <w:rFonts w:ascii="Univers" w:hAnsi="Univers"/>
                <w:sz w:val="22"/>
                <w:szCs w:val="22"/>
              </w:rPr>
            </w:pPr>
          </w:p>
          <w:p w:rsidR="003E7EEF" w:rsidRPr="00570042" w:rsidRDefault="003E7EEF" w:rsidP="00D56AFD">
            <w:pPr>
              <w:rPr>
                <w:rFonts w:ascii="Univers" w:hAnsi="Univers"/>
                <w:sz w:val="22"/>
                <w:szCs w:val="22"/>
              </w:rPr>
            </w:pPr>
          </w:p>
        </w:tc>
        <w:tc>
          <w:tcPr>
            <w:tcW w:w="6804" w:type="dxa"/>
            <w:tcBorders>
              <w:top w:val="single" w:sz="4" w:space="0" w:color="auto"/>
              <w:left w:val="single" w:sz="4" w:space="0" w:color="auto"/>
              <w:bottom w:val="single" w:sz="4" w:space="0" w:color="auto"/>
              <w:right w:val="single" w:sz="4" w:space="0" w:color="auto"/>
            </w:tcBorders>
          </w:tcPr>
          <w:p w:rsidR="003E7EEF" w:rsidRPr="00570042" w:rsidRDefault="003E7EEF" w:rsidP="00D56AFD">
            <w:pPr>
              <w:rPr>
                <w:rFonts w:ascii="Univers" w:hAnsi="Univers"/>
                <w:sz w:val="22"/>
                <w:szCs w:val="22"/>
              </w:rPr>
            </w:pPr>
          </w:p>
        </w:tc>
      </w:tr>
      <w:tr w:rsidR="003E7EEF" w:rsidRPr="00570042" w:rsidTr="002F608B">
        <w:trPr>
          <w:jc w:val="center"/>
        </w:trPr>
        <w:tc>
          <w:tcPr>
            <w:tcW w:w="2268" w:type="dxa"/>
            <w:tcBorders>
              <w:top w:val="single" w:sz="4" w:space="0" w:color="auto"/>
              <w:left w:val="single" w:sz="4" w:space="0" w:color="auto"/>
              <w:bottom w:val="single" w:sz="4" w:space="0" w:color="auto"/>
              <w:right w:val="single" w:sz="4" w:space="0" w:color="auto"/>
            </w:tcBorders>
          </w:tcPr>
          <w:p w:rsidR="003E7EEF" w:rsidRPr="00570042" w:rsidRDefault="003E7EEF" w:rsidP="00D56AFD">
            <w:pPr>
              <w:rPr>
                <w:rFonts w:ascii="Univers" w:hAnsi="Univers"/>
                <w:sz w:val="22"/>
                <w:szCs w:val="22"/>
              </w:rPr>
            </w:pPr>
          </w:p>
          <w:p w:rsidR="003E7EEF" w:rsidRPr="00570042" w:rsidRDefault="003E7EEF" w:rsidP="00D56AFD">
            <w:pPr>
              <w:rPr>
                <w:rFonts w:ascii="Univers" w:hAnsi="Univers"/>
                <w:sz w:val="22"/>
                <w:szCs w:val="22"/>
              </w:rPr>
            </w:pPr>
            <w:r w:rsidRPr="00570042">
              <w:rPr>
                <w:rFonts w:ascii="Univers" w:hAnsi="Univers"/>
                <w:sz w:val="22"/>
                <w:szCs w:val="22"/>
              </w:rPr>
              <w:t>Ort und Datum:</w:t>
            </w:r>
          </w:p>
          <w:p w:rsidR="003E7EEF" w:rsidRPr="00570042" w:rsidRDefault="003E7EEF" w:rsidP="00D56AFD">
            <w:pPr>
              <w:rPr>
                <w:rFonts w:ascii="Univers" w:hAnsi="Univers"/>
                <w:sz w:val="22"/>
                <w:szCs w:val="22"/>
              </w:rPr>
            </w:pPr>
          </w:p>
        </w:tc>
        <w:tc>
          <w:tcPr>
            <w:tcW w:w="6804" w:type="dxa"/>
            <w:tcBorders>
              <w:top w:val="single" w:sz="4" w:space="0" w:color="auto"/>
              <w:left w:val="single" w:sz="4" w:space="0" w:color="auto"/>
              <w:bottom w:val="single" w:sz="4" w:space="0" w:color="auto"/>
              <w:right w:val="single" w:sz="4" w:space="0" w:color="auto"/>
            </w:tcBorders>
          </w:tcPr>
          <w:p w:rsidR="003E7EEF" w:rsidRPr="00570042" w:rsidRDefault="003E7EEF" w:rsidP="00D56AFD">
            <w:pPr>
              <w:rPr>
                <w:rFonts w:ascii="Univers" w:hAnsi="Univers"/>
                <w:sz w:val="22"/>
                <w:szCs w:val="22"/>
              </w:rPr>
            </w:pPr>
          </w:p>
        </w:tc>
      </w:tr>
    </w:tbl>
    <w:p w:rsidR="003E7EEF" w:rsidRDefault="003E7EEF" w:rsidP="00E33C16">
      <w:pPr>
        <w:ind w:left="142"/>
        <w:rPr>
          <w:rFonts w:ascii="Univers" w:hAnsi="Univers"/>
          <w:sz w:val="22"/>
          <w:szCs w:val="22"/>
        </w:rPr>
      </w:pPr>
    </w:p>
    <w:tbl>
      <w:tblPr>
        <w:tblStyle w:val="Tabellenraster"/>
        <w:tblpPr w:leftFromText="141" w:rightFromText="141" w:vertAnchor="text" w:horzAnchor="margin" w:tblpY="10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284"/>
        <w:gridCol w:w="2966"/>
        <w:gridCol w:w="283"/>
        <w:gridCol w:w="2665"/>
      </w:tblGrid>
      <w:tr w:rsidR="002F608B" w:rsidTr="002F608B">
        <w:tc>
          <w:tcPr>
            <w:tcW w:w="2846" w:type="dxa"/>
            <w:tcBorders>
              <w:top w:val="single" w:sz="4" w:space="0" w:color="auto"/>
            </w:tcBorders>
          </w:tcPr>
          <w:p w:rsidR="002F608B" w:rsidRPr="00A551BF" w:rsidRDefault="002F608B" w:rsidP="002F608B">
            <w:pPr>
              <w:pStyle w:val="Blocktext"/>
              <w:spacing w:after="0"/>
              <w:rPr>
                <w:szCs w:val="20"/>
              </w:rPr>
            </w:pPr>
            <w:r>
              <w:rPr>
                <w:szCs w:val="20"/>
              </w:rPr>
              <w:t>Eigentümer</w:t>
            </w:r>
          </w:p>
        </w:tc>
        <w:tc>
          <w:tcPr>
            <w:tcW w:w="284" w:type="dxa"/>
          </w:tcPr>
          <w:p w:rsidR="002F608B" w:rsidRDefault="002F608B" w:rsidP="002F608B">
            <w:pPr>
              <w:pStyle w:val="Blocktext"/>
              <w:spacing w:after="0"/>
              <w:rPr>
                <w:sz w:val="24"/>
              </w:rPr>
            </w:pPr>
          </w:p>
        </w:tc>
        <w:tc>
          <w:tcPr>
            <w:tcW w:w="2966" w:type="dxa"/>
            <w:tcBorders>
              <w:top w:val="single" w:sz="4" w:space="0" w:color="auto"/>
            </w:tcBorders>
          </w:tcPr>
          <w:p w:rsidR="002F608B" w:rsidRDefault="002F608B" w:rsidP="002F608B">
            <w:pPr>
              <w:pStyle w:val="Blocktext"/>
              <w:spacing w:after="0"/>
              <w:rPr>
                <w:sz w:val="24"/>
              </w:rPr>
            </w:pPr>
            <w:r>
              <w:rPr>
                <w:szCs w:val="20"/>
              </w:rPr>
              <w:t xml:space="preserve">Architekt / </w:t>
            </w:r>
            <w:r w:rsidRPr="00ED68A5">
              <w:rPr>
                <w:szCs w:val="20"/>
              </w:rPr>
              <w:t>Projektverfassende</w:t>
            </w:r>
            <w:r>
              <w:rPr>
                <w:szCs w:val="20"/>
              </w:rPr>
              <w:t>r</w:t>
            </w:r>
          </w:p>
        </w:tc>
        <w:tc>
          <w:tcPr>
            <w:tcW w:w="283" w:type="dxa"/>
          </w:tcPr>
          <w:p w:rsidR="002F608B" w:rsidRDefault="002F608B" w:rsidP="002F608B">
            <w:pPr>
              <w:pStyle w:val="Blocktext"/>
              <w:spacing w:after="0"/>
              <w:rPr>
                <w:sz w:val="24"/>
              </w:rPr>
            </w:pPr>
          </w:p>
        </w:tc>
        <w:tc>
          <w:tcPr>
            <w:tcW w:w="2665" w:type="dxa"/>
            <w:tcBorders>
              <w:top w:val="single" w:sz="4" w:space="0" w:color="auto"/>
            </w:tcBorders>
          </w:tcPr>
          <w:p w:rsidR="002F608B" w:rsidRDefault="002F608B" w:rsidP="002F608B">
            <w:pPr>
              <w:pStyle w:val="Blocktext"/>
              <w:spacing w:after="0"/>
              <w:rPr>
                <w:sz w:val="24"/>
              </w:rPr>
            </w:pPr>
            <w:r w:rsidRPr="00ED68A5">
              <w:rPr>
                <w:szCs w:val="20"/>
              </w:rPr>
              <w:t>Bauinge</w:t>
            </w:r>
            <w:r>
              <w:rPr>
                <w:szCs w:val="20"/>
              </w:rPr>
              <w:t>nieur</w:t>
            </w:r>
          </w:p>
        </w:tc>
      </w:tr>
    </w:tbl>
    <w:p w:rsidR="003E7EEF" w:rsidRPr="00E33C16" w:rsidRDefault="003E7EEF" w:rsidP="002F608B">
      <w:pPr>
        <w:ind w:left="142"/>
        <w:rPr>
          <w:rFonts w:ascii="Univers" w:hAnsi="Univers"/>
        </w:rPr>
      </w:pPr>
    </w:p>
    <w:sectPr w:rsidR="003E7EEF" w:rsidRPr="00E33C16" w:rsidSect="00E80538">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E80" w:rsidRDefault="00683E80" w:rsidP="00AD42DF">
      <w:pPr>
        <w:spacing w:line="240" w:lineRule="auto"/>
      </w:pPr>
      <w:r>
        <w:separator/>
      </w:r>
    </w:p>
  </w:endnote>
  <w:endnote w:type="continuationSeparator" w:id="0">
    <w:p w:rsidR="00683E80" w:rsidRDefault="00683E80" w:rsidP="00AD4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EF" w:rsidRPr="008E3B72" w:rsidRDefault="003E7EEF" w:rsidP="008E3B72">
    <w:pPr>
      <w:pStyle w:val="Fuzeile"/>
      <w:ind w:left="142"/>
      <w:rPr>
        <w:rFonts w:ascii="Univers" w:hAnsi="Univers"/>
        <w:sz w:val="16"/>
        <w:szCs w:val="16"/>
      </w:rPr>
    </w:pPr>
    <w:r w:rsidRPr="008E3B72">
      <w:rPr>
        <w:rFonts w:ascii="Univers" w:hAnsi="Univers"/>
        <w:sz w:val="16"/>
        <w:szCs w:val="16"/>
      </w:rPr>
      <w:t xml:space="preserve">Bundesamt für Umwelt BAFU, Bern, Januar 2011 </w:t>
    </w:r>
    <w:hyperlink r:id="rId1" w:history="1">
      <w:r w:rsidRPr="008E3B72">
        <w:rPr>
          <w:rStyle w:val="Hyperlink"/>
          <w:rFonts w:ascii="Univers" w:hAnsi="Univers"/>
          <w:i/>
          <w:sz w:val="16"/>
          <w:szCs w:val="16"/>
        </w:rPr>
        <w:t>www.bafu.admin.ch/erdbeben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E80" w:rsidRDefault="00683E80" w:rsidP="00AD42DF">
      <w:pPr>
        <w:spacing w:line="240" w:lineRule="auto"/>
      </w:pPr>
      <w:r>
        <w:separator/>
      </w:r>
    </w:p>
  </w:footnote>
  <w:footnote w:type="continuationSeparator" w:id="0">
    <w:p w:rsidR="00683E80" w:rsidRDefault="00683E80" w:rsidP="00AD42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9" w:rsidRPr="00A37CE9" w:rsidRDefault="00A37CE9" w:rsidP="00A37CE9">
    <w:pPr>
      <w:pStyle w:val="Kopfzeile"/>
      <w:rPr>
        <w:sz w:val="48"/>
        <w:lang w:val="de-CH"/>
      </w:rPr>
    </w:pPr>
    <w:r>
      <w:rPr>
        <w:noProof/>
        <w:lang w:val="de-CH" w:eastAsia="de-CH"/>
      </w:rPr>
      <w:drawing>
        <wp:anchor distT="0" distB="0" distL="114300" distR="114300" simplePos="0" relativeHeight="251659776" behindDoc="1" locked="0" layoutInCell="1" allowOverlap="1" wp14:anchorId="3C0A1846" wp14:editId="6A521629">
          <wp:simplePos x="0" y="0"/>
          <wp:positionH relativeFrom="column">
            <wp:posOffset>4316758</wp:posOffset>
          </wp:positionH>
          <wp:positionV relativeFrom="paragraph">
            <wp:posOffset>-150716</wp:posOffset>
          </wp:positionV>
          <wp:extent cx="1760855" cy="1089660"/>
          <wp:effectExtent l="0" t="0" r="0" b="0"/>
          <wp:wrapTight wrapText="bothSides">
            <wp:wrapPolygon edited="0">
              <wp:start x="0" y="0"/>
              <wp:lineTo x="0" y="21147"/>
              <wp:lineTo x="21265" y="21147"/>
              <wp:lineTo x="21265"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Logo Waltenschwil.jpg"/>
                  <pic:cNvPicPr/>
                </pic:nvPicPr>
                <pic:blipFill>
                  <a:blip r:embed="rId1">
                    <a:extLst>
                      <a:ext uri="{28A0092B-C50C-407E-A947-70E740481C1C}">
                        <a14:useLocalDpi xmlns:a14="http://schemas.microsoft.com/office/drawing/2010/main" val="0"/>
                      </a:ext>
                    </a:extLst>
                  </a:blip>
                  <a:stretch>
                    <a:fillRect/>
                  </a:stretch>
                </pic:blipFill>
                <pic:spPr>
                  <a:xfrm>
                    <a:off x="0" y="0"/>
                    <a:ext cx="1760855" cy="1089660"/>
                  </a:xfrm>
                  <a:prstGeom prst="rect">
                    <a:avLst/>
                  </a:prstGeom>
                </pic:spPr>
              </pic:pic>
            </a:graphicData>
          </a:graphic>
          <wp14:sizeRelH relativeFrom="margin">
            <wp14:pctWidth>0</wp14:pctWidth>
          </wp14:sizeRelH>
          <wp14:sizeRelV relativeFrom="margin">
            <wp14:pctHeight>0</wp14:pctHeight>
          </wp14:sizeRelV>
        </wp:anchor>
      </w:drawing>
    </w:r>
    <w:r w:rsidRPr="00A37CE9">
      <w:rPr>
        <w:sz w:val="48"/>
        <w:lang w:val="de-CH"/>
      </w:rPr>
      <w:t>Gemeinde Waltenschwil</w:t>
    </w:r>
  </w:p>
  <w:p w:rsidR="00A37CE9" w:rsidRPr="00A37CE9" w:rsidRDefault="00A37CE9" w:rsidP="00A37CE9">
    <w:pPr>
      <w:pStyle w:val="Kopfzeile"/>
      <w:rPr>
        <w:sz w:val="28"/>
        <w:szCs w:val="28"/>
        <w:lang w:val="de-CH"/>
      </w:rPr>
    </w:pPr>
    <w:r w:rsidRPr="00A37CE9">
      <w:rPr>
        <w:sz w:val="28"/>
        <w:szCs w:val="28"/>
        <w:lang w:val="de-CH"/>
      </w:rPr>
      <w:t>Gemeindekanzlei</w:t>
    </w:r>
  </w:p>
  <w:p w:rsidR="00A37CE9" w:rsidRPr="00A37CE9" w:rsidRDefault="00A37CE9" w:rsidP="00A37CE9">
    <w:pPr>
      <w:pStyle w:val="Kopfzeile"/>
      <w:rPr>
        <w:sz w:val="18"/>
        <w:szCs w:val="18"/>
        <w:lang w:val="de-CH"/>
      </w:rPr>
    </w:pPr>
    <w:r w:rsidRPr="00A37CE9">
      <w:rPr>
        <w:sz w:val="18"/>
        <w:szCs w:val="18"/>
        <w:lang w:val="de-CH"/>
      </w:rPr>
      <w:t>Tel:</w:t>
    </w:r>
    <w:r w:rsidRPr="00A37CE9">
      <w:rPr>
        <w:sz w:val="18"/>
        <w:szCs w:val="18"/>
        <w:lang w:val="de-CH"/>
      </w:rPr>
      <w:tab/>
      <w:t>056 619 18 20</w:t>
    </w:r>
  </w:p>
  <w:p w:rsidR="00A37CE9" w:rsidRPr="00A37CE9" w:rsidRDefault="00A37CE9" w:rsidP="00A37CE9">
    <w:pPr>
      <w:pStyle w:val="Kopfzeile"/>
      <w:rPr>
        <w:sz w:val="18"/>
        <w:szCs w:val="18"/>
        <w:lang w:val="de-CH"/>
      </w:rPr>
    </w:pPr>
    <w:r w:rsidRPr="00A37CE9">
      <w:rPr>
        <w:sz w:val="18"/>
        <w:szCs w:val="18"/>
        <w:lang w:val="de-CH"/>
      </w:rPr>
      <w:t>Fax:</w:t>
    </w:r>
    <w:r w:rsidRPr="00A37CE9">
      <w:rPr>
        <w:sz w:val="18"/>
        <w:szCs w:val="18"/>
        <w:lang w:val="de-CH"/>
      </w:rPr>
      <w:tab/>
      <w:t>056 619 18 21</w:t>
    </w:r>
  </w:p>
  <w:p w:rsidR="003E7EEF" w:rsidRPr="00570042" w:rsidRDefault="00A37CE9" w:rsidP="00A37CE9">
    <w:pPr>
      <w:pStyle w:val="Kopfzeile"/>
    </w:pPr>
    <w:r w:rsidRPr="00A37CE9">
      <w:rPr>
        <w:sz w:val="18"/>
        <w:szCs w:val="18"/>
      </w:rPr>
      <w:t>E-mail:</w:t>
    </w:r>
    <w:r w:rsidRPr="00A37CE9">
      <w:rPr>
        <w:sz w:val="18"/>
        <w:szCs w:val="18"/>
      </w:rPr>
      <w:tab/>
      <w:t>gemeindekanzlei@waltenschwil.ch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6DB"/>
    <w:multiLevelType w:val="multilevel"/>
    <w:tmpl w:val="0807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DF"/>
    <w:rsid w:val="000E75BC"/>
    <w:rsid w:val="00216520"/>
    <w:rsid w:val="002F608B"/>
    <w:rsid w:val="0038313A"/>
    <w:rsid w:val="003835E4"/>
    <w:rsid w:val="003870DF"/>
    <w:rsid w:val="003E7EEF"/>
    <w:rsid w:val="00441B4A"/>
    <w:rsid w:val="004471B2"/>
    <w:rsid w:val="004E6A14"/>
    <w:rsid w:val="005030BA"/>
    <w:rsid w:val="00505E51"/>
    <w:rsid w:val="00570042"/>
    <w:rsid w:val="00617098"/>
    <w:rsid w:val="00670A86"/>
    <w:rsid w:val="00681EF2"/>
    <w:rsid w:val="00683E80"/>
    <w:rsid w:val="00695E04"/>
    <w:rsid w:val="00711DCE"/>
    <w:rsid w:val="008E3B72"/>
    <w:rsid w:val="00A37CE9"/>
    <w:rsid w:val="00A47283"/>
    <w:rsid w:val="00A47826"/>
    <w:rsid w:val="00A56BCF"/>
    <w:rsid w:val="00AB19D8"/>
    <w:rsid w:val="00AD42DF"/>
    <w:rsid w:val="00B3372E"/>
    <w:rsid w:val="00B72598"/>
    <w:rsid w:val="00C60B07"/>
    <w:rsid w:val="00C66D1A"/>
    <w:rsid w:val="00D56AFD"/>
    <w:rsid w:val="00DA3295"/>
    <w:rsid w:val="00DD6906"/>
    <w:rsid w:val="00DE5821"/>
    <w:rsid w:val="00E25098"/>
    <w:rsid w:val="00E33C16"/>
    <w:rsid w:val="00E80538"/>
    <w:rsid w:val="00EC63CB"/>
    <w:rsid w:val="00F66BD5"/>
    <w:rsid w:val="00FB5CD9"/>
    <w:rsid w:val="00FC39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39A7D489-FC3A-4C78-A79C-36D48664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42DF"/>
    <w:pPr>
      <w:spacing w:after="0" w:line="260" w:lineRule="atLeast"/>
    </w:pPr>
    <w:rPr>
      <w:rFonts w:ascii="Arial" w:eastAsia="Times New Roman" w:hAnsi="Arial"/>
      <w:sz w:val="20"/>
      <w:szCs w:val="20"/>
    </w:rPr>
  </w:style>
  <w:style w:type="paragraph" w:styleId="berschrift1">
    <w:name w:val="heading 1"/>
    <w:basedOn w:val="Standard"/>
    <w:next w:val="Standard"/>
    <w:link w:val="berschrift1Zchn"/>
    <w:uiPriority w:val="99"/>
    <w:qFormat/>
    <w:rsid w:val="00216520"/>
    <w:pPr>
      <w:keepNext/>
      <w:keepLines/>
      <w:widowControl w:val="0"/>
      <w:numPr>
        <w:numId w:val="9"/>
      </w:numPr>
      <w:spacing w:before="620" w:after="260"/>
      <w:contextualSpacing/>
      <w:outlineLvl w:val="0"/>
    </w:pPr>
    <w:rPr>
      <w:b/>
      <w:bCs/>
      <w:sz w:val="36"/>
      <w:szCs w:val="28"/>
      <w:lang w:val="fr-CH" w:eastAsia="en-US"/>
    </w:rPr>
  </w:style>
  <w:style w:type="paragraph" w:styleId="berschrift2">
    <w:name w:val="heading 2"/>
    <w:basedOn w:val="Standard"/>
    <w:next w:val="Standard"/>
    <w:link w:val="berschrift2Zchn"/>
    <w:uiPriority w:val="99"/>
    <w:qFormat/>
    <w:rsid w:val="00216520"/>
    <w:pPr>
      <w:keepNext/>
      <w:keepLines/>
      <w:widowControl w:val="0"/>
      <w:numPr>
        <w:ilvl w:val="1"/>
        <w:numId w:val="9"/>
      </w:numPr>
      <w:spacing w:before="580" w:after="120"/>
      <w:contextualSpacing/>
      <w:outlineLvl w:val="1"/>
    </w:pPr>
    <w:rPr>
      <w:b/>
      <w:bCs/>
      <w:sz w:val="30"/>
      <w:szCs w:val="26"/>
      <w:lang w:val="fr-CH" w:eastAsia="en-US"/>
    </w:rPr>
  </w:style>
  <w:style w:type="paragraph" w:styleId="berschrift3">
    <w:name w:val="heading 3"/>
    <w:basedOn w:val="Standard"/>
    <w:next w:val="Standard"/>
    <w:link w:val="berschrift3Zchn"/>
    <w:uiPriority w:val="99"/>
    <w:qFormat/>
    <w:rsid w:val="00216520"/>
    <w:pPr>
      <w:keepNext/>
      <w:keepLines/>
      <w:widowControl w:val="0"/>
      <w:numPr>
        <w:ilvl w:val="2"/>
        <w:numId w:val="9"/>
      </w:numPr>
      <w:spacing w:before="380" w:after="120"/>
      <w:contextualSpacing/>
      <w:outlineLvl w:val="2"/>
    </w:pPr>
    <w:rPr>
      <w:b/>
      <w:bCs/>
      <w:sz w:val="24"/>
      <w:lang w:val="fr-CH" w:eastAsia="en-US"/>
    </w:rPr>
  </w:style>
  <w:style w:type="paragraph" w:styleId="berschrift4">
    <w:name w:val="heading 4"/>
    <w:basedOn w:val="Standard"/>
    <w:next w:val="Standard"/>
    <w:link w:val="berschrift4Zchn"/>
    <w:uiPriority w:val="99"/>
    <w:qFormat/>
    <w:rsid w:val="00216520"/>
    <w:pPr>
      <w:keepNext/>
      <w:keepLines/>
      <w:widowControl w:val="0"/>
      <w:numPr>
        <w:ilvl w:val="3"/>
        <w:numId w:val="9"/>
      </w:numPr>
      <w:tabs>
        <w:tab w:val="left" w:pos="1276"/>
      </w:tabs>
      <w:spacing w:before="460" w:after="60"/>
      <w:contextualSpacing/>
      <w:outlineLvl w:val="3"/>
    </w:pPr>
    <w:rPr>
      <w:b/>
      <w:bCs/>
      <w:sz w:val="22"/>
      <w:szCs w:val="28"/>
      <w:lang w:val="fr-CH" w:eastAsia="de-DE"/>
    </w:rPr>
  </w:style>
  <w:style w:type="paragraph" w:styleId="berschrift5">
    <w:name w:val="heading 5"/>
    <w:basedOn w:val="Standard"/>
    <w:next w:val="Standard"/>
    <w:link w:val="berschrift5Zchn"/>
    <w:uiPriority w:val="99"/>
    <w:qFormat/>
    <w:rsid w:val="00216520"/>
    <w:pPr>
      <w:keepNext/>
      <w:keepLines/>
      <w:widowControl w:val="0"/>
      <w:numPr>
        <w:ilvl w:val="4"/>
        <w:numId w:val="9"/>
      </w:numPr>
      <w:tabs>
        <w:tab w:val="left" w:pos="1418"/>
        <w:tab w:val="left" w:pos="1559"/>
      </w:tabs>
      <w:spacing w:before="460" w:after="60"/>
      <w:contextualSpacing/>
      <w:outlineLvl w:val="4"/>
    </w:pPr>
    <w:rPr>
      <w:b/>
      <w:bCs/>
      <w:i/>
      <w:iCs/>
      <w:sz w:val="22"/>
      <w:szCs w:val="26"/>
      <w:lang w:val="fr-CH" w:eastAsia="de-DE"/>
    </w:rPr>
  </w:style>
  <w:style w:type="paragraph" w:styleId="berschrift6">
    <w:name w:val="heading 6"/>
    <w:basedOn w:val="Standard"/>
    <w:next w:val="Standard"/>
    <w:link w:val="berschrift6Zchn"/>
    <w:uiPriority w:val="99"/>
    <w:qFormat/>
    <w:rsid w:val="00216520"/>
    <w:pPr>
      <w:keepNext/>
      <w:keepLines/>
      <w:widowControl w:val="0"/>
      <w:numPr>
        <w:ilvl w:val="5"/>
        <w:numId w:val="9"/>
      </w:numPr>
      <w:tabs>
        <w:tab w:val="left" w:pos="1559"/>
        <w:tab w:val="left" w:pos="1701"/>
        <w:tab w:val="left" w:pos="1843"/>
      </w:tabs>
      <w:spacing w:before="460" w:after="60"/>
      <w:contextualSpacing/>
      <w:outlineLvl w:val="5"/>
    </w:pPr>
    <w:rPr>
      <w:bCs/>
      <w:sz w:val="22"/>
      <w:lang w:val="fr-CH" w:eastAsia="de-DE"/>
    </w:rPr>
  </w:style>
  <w:style w:type="paragraph" w:styleId="berschrift7">
    <w:name w:val="heading 7"/>
    <w:basedOn w:val="Standard"/>
    <w:next w:val="Standard"/>
    <w:link w:val="berschrift7Zchn"/>
    <w:uiPriority w:val="99"/>
    <w:qFormat/>
    <w:rsid w:val="00216520"/>
    <w:pPr>
      <w:keepNext/>
      <w:keepLines/>
      <w:widowControl w:val="0"/>
      <w:numPr>
        <w:ilvl w:val="6"/>
        <w:numId w:val="9"/>
      </w:numPr>
      <w:tabs>
        <w:tab w:val="left" w:pos="1701"/>
        <w:tab w:val="left" w:pos="1843"/>
        <w:tab w:val="left" w:pos="1985"/>
        <w:tab w:val="left" w:pos="2126"/>
      </w:tabs>
      <w:spacing w:before="460" w:after="60"/>
      <w:contextualSpacing/>
      <w:outlineLvl w:val="6"/>
    </w:pPr>
    <w:rPr>
      <w:i/>
      <w:sz w:val="22"/>
      <w:szCs w:val="24"/>
      <w:lang w:val="fr-CH" w:eastAsia="de-DE"/>
    </w:rPr>
  </w:style>
  <w:style w:type="paragraph" w:styleId="berschrift8">
    <w:name w:val="heading 8"/>
    <w:basedOn w:val="Standard"/>
    <w:next w:val="Standard"/>
    <w:link w:val="berschrift8Zchn"/>
    <w:uiPriority w:val="99"/>
    <w:qFormat/>
    <w:rsid w:val="00216520"/>
    <w:pPr>
      <w:keepNext/>
      <w:keepLines/>
      <w:widowControl w:val="0"/>
      <w:numPr>
        <w:ilvl w:val="7"/>
        <w:numId w:val="9"/>
      </w:numPr>
      <w:tabs>
        <w:tab w:val="left" w:pos="1843"/>
        <w:tab w:val="left" w:pos="1985"/>
        <w:tab w:val="left" w:pos="2126"/>
        <w:tab w:val="left" w:pos="2268"/>
      </w:tabs>
      <w:spacing w:before="460" w:after="60"/>
      <w:outlineLvl w:val="7"/>
    </w:pPr>
    <w:rPr>
      <w:iCs/>
      <w:szCs w:val="24"/>
      <w:lang w:val="fr-CH" w:eastAsia="de-DE"/>
    </w:rPr>
  </w:style>
  <w:style w:type="paragraph" w:styleId="berschrift9">
    <w:name w:val="heading 9"/>
    <w:basedOn w:val="Standard"/>
    <w:next w:val="Standard"/>
    <w:link w:val="berschrift9Zchn"/>
    <w:uiPriority w:val="99"/>
    <w:qFormat/>
    <w:rsid w:val="00216520"/>
    <w:pPr>
      <w:keepNext/>
      <w:keepLines/>
      <w:widowControl w:val="0"/>
      <w:numPr>
        <w:ilvl w:val="8"/>
        <w:numId w:val="9"/>
      </w:numPr>
      <w:tabs>
        <w:tab w:val="left" w:pos="1985"/>
        <w:tab w:val="left" w:pos="2126"/>
        <w:tab w:val="left" w:pos="2268"/>
        <w:tab w:val="left" w:pos="2410"/>
        <w:tab w:val="left" w:pos="2552"/>
      </w:tabs>
      <w:spacing w:before="460" w:after="60"/>
      <w:contextualSpacing/>
      <w:outlineLvl w:val="8"/>
    </w:pPr>
    <w:rPr>
      <w:rFonts w:cs="Arial"/>
      <w:i/>
      <w:lang w:val="fr-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216520"/>
    <w:rPr>
      <w:rFonts w:ascii="Arial" w:hAnsi="Arial" w:cs="Times New Roman"/>
      <w:b/>
      <w:bCs/>
      <w:noProof/>
      <w:sz w:val="26"/>
      <w:szCs w:val="26"/>
      <w:lang w:val="en-US" w:eastAsia="en-US"/>
    </w:rPr>
  </w:style>
  <w:style w:type="character" w:customStyle="1" w:styleId="berschrift3Zchn">
    <w:name w:val="Überschrift 3 Zchn"/>
    <w:basedOn w:val="Absatz-Standardschriftart"/>
    <w:link w:val="berschrift3"/>
    <w:uiPriority w:val="99"/>
    <w:locked/>
    <w:rsid w:val="00216520"/>
    <w:rPr>
      <w:rFonts w:ascii="Arial" w:hAnsi="Arial" w:cs="Times New Roman"/>
      <w:b/>
      <w:bCs/>
      <w:noProof/>
      <w:sz w:val="20"/>
      <w:szCs w:val="20"/>
      <w:lang w:val="en-US" w:eastAsia="en-US"/>
    </w:rPr>
  </w:style>
  <w:style w:type="character" w:customStyle="1" w:styleId="berschrift4Zchn">
    <w:name w:val="Überschrift 4 Zchn"/>
    <w:basedOn w:val="Absatz-Standardschriftart"/>
    <w:link w:val="berschrift4"/>
    <w:uiPriority w:val="99"/>
    <w:locked/>
    <w:rsid w:val="00216520"/>
    <w:rPr>
      <w:rFonts w:ascii="Arial" w:hAnsi="Arial" w:cs="Times New Roman"/>
      <w:b/>
      <w:bCs/>
      <w:noProof/>
      <w:sz w:val="28"/>
      <w:szCs w:val="28"/>
      <w:lang w:val="en-US" w:eastAsia="de-DE"/>
    </w:rPr>
  </w:style>
  <w:style w:type="character" w:customStyle="1" w:styleId="berschrift5Zchn">
    <w:name w:val="Überschrift 5 Zchn"/>
    <w:basedOn w:val="Absatz-Standardschriftart"/>
    <w:link w:val="berschrift5"/>
    <w:uiPriority w:val="99"/>
    <w:locked/>
    <w:rsid w:val="00216520"/>
    <w:rPr>
      <w:rFonts w:ascii="Arial" w:hAnsi="Arial" w:cs="Times New Roman"/>
      <w:b/>
      <w:bCs/>
      <w:i/>
      <w:iCs/>
      <w:noProof/>
      <w:sz w:val="26"/>
      <w:szCs w:val="26"/>
      <w:lang w:val="en-US" w:eastAsia="de-DE"/>
    </w:rPr>
  </w:style>
  <w:style w:type="character" w:customStyle="1" w:styleId="berschrift6Zchn">
    <w:name w:val="Überschrift 6 Zchn"/>
    <w:basedOn w:val="Absatz-Standardschriftart"/>
    <w:link w:val="berschrift6"/>
    <w:uiPriority w:val="99"/>
    <w:locked/>
    <w:rsid w:val="00216520"/>
    <w:rPr>
      <w:rFonts w:ascii="Arial" w:hAnsi="Arial" w:cs="Times New Roman"/>
      <w:bCs/>
      <w:noProof/>
      <w:sz w:val="20"/>
      <w:szCs w:val="20"/>
      <w:lang w:val="en-US" w:eastAsia="de-DE"/>
    </w:rPr>
  </w:style>
  <w:style w:type="character" w:customStyle="1" w:styleId="berschrift7Zchn">
    <w:name w:val="Überschrift 7 Zchn"/>
    <w:basedOn w:val="Absatz-Standardschriftart"/>
    <w:link w:val="berschrift7"/>
    <w:uiPriority w:val="99"/>
    <w:locked/>
    <w:rsid w:val="00216520"/>
    <w:rPr>
      <w:rFonts w:ascii="Arial" w:hAnsi="Arial" w:cs="Times New Roman"/>
      <w:i/>
      <w:noProof/>
      <w:sz w:val="24"/>
      <w:szCs w:val="24"/>
      <w:lang w:val="en-US" w:eastAsia="de-DE"/>
    </w:rPr>
  </w:style>
  <w:style w:type="character" w:customStyle="1" w:styleId="berschrift8Zchn">
    <w:name w:val="Überschrift 8 Zchn"/>
    <w:basedOn w:val="Absatz-Standardschriftart"/>
    <w:link w:val="berschrift8"/>
    <w:uiPriority w:val="99"/>
    <w:locked/>
    <w:rsid w:val="00216520"/>
    <w:rPr>
      <w:rFonts w:ascii="Arial" w:hAnsi="Arial" w:cs="Times New Roman"/>
      <w:iCs/>
      <w:noProof/>
      <w:sz w:val="24"/>
      <w:szCs w:val="24"/>
      <w:lang w:val="en-US" w:eastAsia="de-DE"/>
    </w:rPr>
  </w:style>
  <w:style w:type="character" w:customStyle="1" w:styleId="berschrift9Zchn">
    <w:name w:val="Überschrift 9 Zchn"/>
    <w:basedOn w:val="Absatz-Standardschriftart"/>
    <w:link w:val="berschrift9"/>
    <w:uiPriority w:val="99"/>
    <w:locked/>
    <w:rsid w:val="00216520"/>
    <w:rPr>
      <w:rFonts w:ascii="Arial" w:hAnsi="Arial" w:cs="Arial"/>
      <w:i/>
      <w:noProof/>
      <w:sz w:val="20"/>
      <w:szCs w:val="20"/>
      <w:lang w:val="en-US" w:eastAsia="de-DE"/>
    </w:rPr>
  </w:style>
  <w:style w:type="paragraph" w:customStyle="1" w:styleId="Klassifizierung">
    <w:name w:val="Klassifizierung"/>
    <w:basedOn w:val="Standard"/>
    <w:uiPriority w:val="99"/>
    <w:rsid w:val="00216520"/>
    <w:pPr>
      <w:widowControl w:val="0"/>
      <w:jc w:val="right"/>
    </w:pPr>
    <w:rPr>
      <w:rFonts w:eastAsia="Calibri"/>
      <w:b/>
      <w:szCs w:val="22"/>
      <w:lang w:val="fr-CH" w:eastAsia="en-US"/>
    </w:rPr>
  </w:style>
  <w:style w:type="character" w:customStyle="1" w:styleId="berschrift1Zchn">
    <w:name w:val="Überschrift 1 Zchn"/>
    <w:basedOn w:val="Absatz-Standardschriftart"/>
    <w:link w:val="berschrift1"/>
    <w:uiPriority w:val="99"/>
    <w:locked/>
    <w:rsid w:val="00216520"/>
    <w:rPr>
      <w:rFonts w:ascii="Arial" w:hAnsi="Arial" w:cs="Times New Roman"/>
      <w:b/>
      <w:bCs/>
      <w:noProof/>
      <w:sz w:val="28"/>
      <w:szCs w:val="28"/>
      <w:lang w:val="en-US" w:eastAsia="en-US"/>
    </w:rPr>
  </w:style>
  <w:style w:type="paragraph" w:styleId="Kopfzeile">
    <w:name w:val="header"/>
    <w:basedOn w:val="Standard"/>
    <w:link w:val="KopfzeileZchn"/>
    <w:uiPriority w:val="99"/>
    <w:rsid w:val="00216520"/>
    <w:pPr>
      <w:widowControl w:val="0"/>
      <w:suppressAutoHyphens/>
      <w:spacing w:line="200" w:lineRule="atLeast"/>
    </w:pPr>
    <w:rPr>
      <w:rFonts w:eastAsia="Calibri"/>
      <w:sz w:val="15"/>
      <w:szCs w:val="22"/>
      <w:lang w:val="fr-CH" w:eastAsia="en-US"/>
    </w:rPr>
  </w:style>
  <w:style w:type="paragraph" w:customStyle="1" w:styleId="KopfzeileDepartement">
    <w:name w:val="KopfzeileDepartement"/>
    <w:basedOn w:val="Kopfzeile"/>
    <w:next w:val="KopfzeileFett"/>
    <w:uiPriority w:val="99"/>
    <w:rsid w:val="00216520"/>
    <w:pPr>
      <w:spacing w:after="100"/>
      <w:contextualSpacing/>
    </w:pPr>
  </w:style>
  <w:style w:type="character" w:customStyle="1" w:styleId="KopfzeileZchn">
    <w:name w:val="Kopfzeile Zchn"/>
    <w:basedOn w:val="Absatz-Standardschriftart"/>
    <w:link w:val="Kopfzeile"/>
    <w:uiPriority w:val="99"/>
    <w:locked/>
    <w:rsid w:val="00216520"/>
    <w:rPr>
      <w:rFonts w:ascii="Arial" w:hAnsi="Arial" w:cs="Times New Roman"/>
      <w:noProof/>
      <w:sz w:val="15"/>
      <w:lang w:val="en-US" w:eastAsia="en-US"/>
    </w:rPr>
  </w:style>
  <w:style w:type="paragraph" w:customStyle="1" w:styleId="KopfzeileFett">
    <w:name w:val="KopfzeileFett"/>
    <w:basedOn w:val="Kopfzeile"/>
    <w:next w:val="Kopfzeile"/>
    <w:uiPriority w:val="99"/>
    <w:rsid w:val="00216520"/>
    <w:rPr>
      <w:b/>
    </w:rPr>
  </w:style>
  <w:style w:type="paragraph" w:customStyle="1" w:styleId="Platzhalter">
    <w:name w:val="Platzhalter"/>
    <w:basedOn w:val="Standard"/>
    <w:next w:val="Standard"/>
    <w:uiPriority w:val="99"/>
    <w:rsid w:val="00216520"/>
    <w:pPr>
      <w:spacing w:line="240" w:lineRule="auto"/>
    </w:pPr>
    <w:rPr>
      <w:rFonts w:eastAsia="Calibri"/>
      <w:sz w:val="2"/>
      <w:szCs w:val="22"/>
      <w:lang w:val="fr-CH" w:eastAsia="en-US"/>
    </w:rPr>
  </w:style>
  <w:style w:type="paragraph" w:customStyle="1" w:styleId="Referenz">
    <w:name w:val="Referenz"/>
    <w:basedOn w:val="Standard"/>
    <w:uiPriority w:val="99"/>
    <w:rsid w:val="00216520"/>
    <w:pPr>
      <w:widowControl w:val="0"/>
      <w:suppressAutoHyphens/>
      <w:spacing w:line="200" w:lineRule="atLeast"/>
    </w:pPr>
    <w:rPr>
      <w:rFonts w:eastAsia="Calibri"/>
      <w:sz w:val="15"/>
      <w:szCs w:val="22"/>
      <w:lang w:val="fr-CH" w:eastAsia="en-US"/>
    </w:rPr>
  </w:style>
  <w:style w:type="paragraph" w:customStyle="1" w:styleId="ReferenzFormular">
    <w:name w:val="ReferenzFormular"/>
    <w:basedOn w:val="Standard"/>
    <w:uiPriority w:val="99"/>
    <w:rsid w:val="00216520"/>
    <w:pPr>
      <w:widowControl w:val="0"/>
      <w:suppressAutoHyphens/>
      <w:contextualSpacing/>
    </w:pPr>
    <w:rPr>
      <w:rFonts w:eastAsia="Calibri"/>
      <w:sz w:val="15"/>
      <w:szCs w:val="22"/>
      <w:lang w:val="fr-CH" w:eastAsia="en-US"/>
    </w:rPr>
  </w:style>
  <w:style w:type="table" w:styleId="Tabellenraster">
    <w:name w:val="Table Grid"/>
    <w:basedOn w:val="NormaleTabelle"/>
    <w:uiPriority w:val="59"/>
    <w:rsid w:val="00216520"/>
    <w:pPr>
      <w:widowControl w:val="0"/>
      <w:spacing w:after="0" w:line="260" w:lineRule="atLeast"/>
    </w:pPr>
    <w:rPr>
      <w:rFonts w:ascii="Arial" w:hAnsi="Arial"/>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uiPriority w:val="99"/>
    <w:qFormat/>
    <w:rsid w:val="00216520"/>
    <w:pPr>
      <w:widowControl w:val="0"/>
    </w:pPr>
    <w:rPr>
      <w:b/>
      <w:sz w:val="42"/>
      <w:szCs w:val="52"/>
      <w:lang w:val="fr-CH" w:eastAsia="en-US"/>
    </w:rPr>
  </w:style>
  <w:style w:type="paragraph" w:styleId="Untertitel">
    <w:name w:val="Subtitle"/>
    <w:basedOn w:val="Standard"/>
    <w:next w:val="Standard"/>
    <w:link w:val="UntertitelZchn"/>
    <w:uiPriority w:val="99"/>
    <w:qFormat/>
    <w:rsid w:val="00216520"/>
    <w:pPr>
      <w:widowControl w:val="0"/>
      <w:numPr>
        <w:ilvl w:val="1"/>
      </w:numPr>
    </w:pPr>
    <w:rPr>
      <w:iCs/>
      <w:sz w:val="42"/>
      <w:szCs w:val="24"/>
      <w:lang w:val="fr-CH" w:eastAsia="en-US"/>
    </w:rPr>
  </w:style>
  <w:style w:type="character" w:customStyle="1" w:styleId="TitelZchn">
    <w:name w:val="Titel Zchn"/>
    <w:basedOn w:val="Absatz-Standardschriftart"/>
    <w:link w:val="Titel"/>
    <w:uiPriority w:val="99"/>
    <w:locked/>
    <w:rsid w:val="00216520"/>
    <w:rPr>
      <w:rFonts w:ascii="Arial" w:hAnsi="Arial" w:cs="Times New Roman"/>
      <w:b/>
      <w:noProof/>
      <w:sz w:val="52"/>
      <w:szCs w:val="52"/>
      <w:lang w:val="en-US" w:eastAsia="en-US"/>
    </w:rPr>
  </w:style>
  <w:style w:type="paragraph" w:styleId="Verzeichnis1">
    <w:name w:val="toc 1"/>
    <w:basedOn w:val="Standard"/>
    <w:next w:val="Standard"/>
    <w:uiPriority w:val="99"/>
    <w:rsid w:val="00216520"/>
    <w:pPr>
      <w:tabs>
        <w:tab w:val="right" w:pos="9072"/>
      </w:tabs>
      <w:spacing w:before="120"/>
      <w:ind w:left="851" w:hanging="851"/>
    </w:pPr>
    <w:rPr>
      <w:rFonts w:eastAsia="Calibri"/>
      <w:b/>
      <w:sz w:val="24"/>
      <w:lang w:val="fr-CH" w:eastAsia="en-US"/>
    </w:rPr>
  </w:style>
  <w:style w:type="character" w:customStyle="1" w:styleId="UntertitelZchn">
    <w:name w:val="Untertitel Zchn"/>
    <w:basedOn w:val="Absatz-Standardschriftart"/>
    <w:link w:val="Untertitel"/>
    <w:uiPriority w:val="99"/>
    <w:locked/>
    <w:rsid w:val="00216520"/>
    <w:rPr>
      <w:rFonts w:ascii="Arial" w:hAnsi="Arial" w:cs="Times New Roman"/>
      <w:iCs/>
      <w:noProof/>
      <w:sz w:val="24"/>
      <w:szCs w:val="24"/>
      <w:lang w:val="en-US" w:eastAsia="en-US"/>
    </w:rPr>
  </w:style>
  <w:style w:type="paragraph" w:styleId="Verzeichnis2">
    <w:name w:val="toc 2"/>
    <w:basedOn w:val="Standard"/>
    <w:next w:val="Standard"/>
    <w:uiPriority w:val="99"/>
    <w:rsid w:val="00216520"/>
    <w:pPr>
      <w:widowControl w:val="0"/>
      <w:tabs>
        <w:tab w:val="right" w:leader="dot" w:pos="9072"/>
      </w:tabs>
      <w:spacing w:before="120"/>
      <w:ind w:left="851" w:hanging="851"/>
      <w:contextualSpacing/>
    </w:pPr>
    <w:rPr>
      <w:rFonts w:eastAsia="Calibri"/>
      <w:b/>
      <w:sz w:val="22"/>
      <w:lang w:val="fr-CH" w:eastAsia="en-US"/>
    </w:rPr>
  </w:style>
  <w:style w:type="paragraph" w:styleId="Verzeichnis3">
    <w:name w:val="toc 3"/>
    <w:basedOn w:val="Standard"/>
    <w:next w:val="Standard"/>
    <w:uiPriority w:val="99"/>
    <w:rsid w:val="00216520"/>
    <w:pPr>
      <w:tabs>
        <w:tab w:val="right" w:leader="dot" w:pos="9072"/>
      </w:tabs>
      <w:ind w:left="851" w:hanging="851"/>
    </w:pPr>
    <w:rPr>
      <w:rFonts w:eastAsia="Calibri"/>
      <w:lang w:val="fr-CH" w:eastAsia="en-US"/>
    </w:rPr>
  </w:style>
  <w:style w:type="paragraph" w:styleId="Verzeichnis4">
    <w:name w:val="toc 4"/>
    <w:basedOn w:val="Standard"/>
    <w:next w:val="Standard"/>
    <w:uiPriority w:val="99"/>
    <w:rsid w:val="00216520"/>
    <w:pPr>
      <w:widowControl w:val="0"/>
      <w:tabs>
        <w:tab w:val="right" w:leader="dot" w:pos="9072"/>
      </w:tabs>
      <w:ind w:left="992" w:hanging="992"/>
    </w:pPr>
    <w:rPr>
      <w:rFonts w:eastAsia="Calibri"/>
      <w:lang w:val="fr-CH" w:eastAsia="en-US"/>
    </w:rPr>
  </w:style>
  <w:style w:type="paragraph" w:styleId="Verzeichnis5">
    <w:name w:val="toc 5"/>
    <w:basedOn w:val="Standard"/>
    <w:next w:val="Standard"/>
    <w:uiPriority w:val="99"/>
    <w:rsid w:val="00216520"/>
    <w:pPr>
      <w:tabs>
        <w:tab w:val="right" w:leader="dot" w:pos="9072"/>
      </w:tabs>
      <w:ind w:left="1134" w:hanging="1134"/>
    </w:pPr>
    <w:rPr>
      <w:rFonts w:eastAsia="Calibri"/>
      <w:lang w:val="fr-CH" w:eastAsia="en-US"/>
    </w:rPr>
  </w:style>
  <w:style w:type="paragraph" w:styleId="Verzeichnis6">
    <w:name w:val="toc 6"/>
    <w:basedOn w:val="Standard"/>
    <w:next w:val="Standard"/>
    <w:uiPriority w:val="99"/>
    <w:rsid w:val="00216520"/>
    <w:pPr>
      <w:tabs>
        <w:tab w:val="right" w:leader="dot" w:pos="9072"/>
      </w:tabs>
      <w:ind w:left="1418" w:hanging="1418"/>
    </w:pPr>
    <w:rPr>
      <w:rFonts w:eastAsia="Calibri"/>
      <w:lang w:val="fr-CH" w:eastAsia="en-US"/>
    </w:rPr>
  </w:style>
  <w:style w:type="paragraph" w:styleId="Verzeichnis7">
    <w:name w:val="toc 7"/>
    <w:basedOn w:val="Standard"/>
    <w:next w:val="Standard"/>
    <w:uiPriority w:val="99"/>
    <w:rsid w:val="00216520"/>
    <w:pPr>
      <w:tabs>
        <w:tab w:val="right" w:leader="dot" w:pos="9072"/>
      </w:tabs>
      <w:ind w:left="1559" w:hanging="1559"/>
    </w:pPr>
    <w:rPr>
      <w:rFonts w:eastAsia="Calibri"/>
      <w:lang w:val="fr-CH" w:eastAsia="en-US"/>
    </w:rPr>
  </w:style>
  <w:style w:type="paragraph" w:styleId="Verzeichnis8">
    <w:name w:val="toc 8"/>
    <w:basedOn w:val="Standard"/>
    <w:next w:val="Standard"/>
    <w:uiPriority w:val="99"/>
    <w:rsid w:val="00216520"/>
    <w:pPr>
      <w:tabs>
        <w:tab w:val="right" w:leader="dot" w:pos="9072"/>
      </w:tabs>
      <w:ind w:left="1701" w:hanging="1701"/>
    </w:pPr>
    <w:rPr>
      <w:szCs w:val="22"/>
      <w:lang w:val="fr-CH"/>
    </w:rPr>
  </w:style>
  <w:style w:type="paragraph" w:styleId="Verzeichnis9">
    <w:name w:val="toc 9"/>
    <w:basedOn w:val="Standard"/>
    <w:next w:val="Standard"/>
    <w:uiPriority w:val="99"/>
    <w:rsid w:val="00216520"/>
    <w:pPr>
      <w:widowControl w:val="0"/>
      <w:tabs>
        <w:tab w:val="right" w:leader="dot" w:pos="9072"/>
      </w:tabs>
      <w:ind w:left="1843" w:hanging="1843"/>
    </w:pPr>
    <w:rPr>
      <w:szCs w:val="22"/>
      <w:lang w:val="fr-CH"/>
    </w:rPr>
  </w:style>
  <w:style w:type="paragraph" w:customStyle="1" w:styleId="Verzeichnistitel">
    <w:name w:val="Verzeichnistitel"/>
    <w:basedOn w:val="Standard"/>
    <w:next w:val="Standard"/>
    <w:uiPriority w:val="99"/>
    <w:rsid w:val="00216520"/>
    <w:pPr>
      <w:widowControl w:val="0"/>
      <w:spacing w:before="260" w:after="180"/>
    </w:pPr>
    <w:rPr>
      <w:rFonts w:eastAsia="Calibri"/>
      <w:b/>
      <w:sz w:val="30"/>
      <w:szCs w:val="22"/>
      <w:lang w:val="fr-CH" w:eastAsia="en-US"/>
    </w:rPr>
  </w:style>
  <w:style w:type="paragraph" w:styleId="Fuzeile">
    <w:name w:val="footer"/>
    <w:basedOn w:val="Standard"/>
    <w:link w:val="FuzeileZchn"/>
    <w:uiPriority w:val="99"/>
    <w:rsid w:val="00AD42DF"/>
    <w:pPr>
      <w:tabs>
        <w:tab w:val="center" w:pos="4703"/>
        <w:tab w:val="right" w:pos="9406"/>
      </w:tabs>
      <w:spacing w:line="240" w:lineRule="auto"/>
    </w:pPr>
  </w:style>
  <w:style w:type="character" w:styleId="Hyperlink">
    <w:name w:val="Hyperlink"/>
    <w:basedOn w:val="Absatz-Standardschriftart"/>
    <w:uiPriority w:val="99"/>
    <w:rsid w:val="00AD42DF"/>
    <w:rPr>
      <w:rFonts w:cs="Times New Roman"/>
      <w:color w:val="0000FF"/>
      <w:u w:val="single"/>
    </w:rPr>
  </w:style>
  <w:style w:type="character" w:customStyle="1" w:styleId="FuzeileZchn">
    <w:name w:val="Fußzeile Zchn"/>
    <w:basedOn w:val="Absatz-Standardschriftart"/>
    <w:link w:val="Fuzeile"/>
    <w:uiPriority w:val="99"/>
    <w:semiHidden/>
    <w:locked/>
    <w:rsid w:val="00AD42DF"/>
    <w:rPr>
      <w:rFonts w:ascii="Arial" w:hAnsi="Arial" w:cs="Times New Roman"/>
      <w:sz w:val="20"/>
      <w:szCs w:val="20"/>
    </w:rPr>
  </w:style>
  <w:style w:type="character" w:styleId="Platzhaltertext">
    <w:name w:val="Placeholder Text"/>
    <w:basedOn w:val="Absatz-Standardschriftart"/>
    <w:uiPriority w:val="99"/>
    <w:semiHidden/>
    <w:rsid w:val="00681EF2"/>
    <w:rPr>
      <w:rFonts w:cs="Times New Roman"/>
      <w:color w:val="808080"/>
    </w:rPr>
  </w:style>
  <w:style w:type="paragraph" w:styleId="Sprechblasentext">
    <w:name w:val="Balloon Text"/>
    <w:basedOn w:val="Standard"/>
    <w:link w:val="SprechblasentextZchn"/>
    <w:uiPriority w:val="99"/>
    <w:semiHidden/>
    <w:rsid w:val="00681EF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81EF2"/>
    <w:rPr>
      <w:rFonts w:ascii="Tahoma" w:hAnsi="Tahoma" w:cs="Tahoma"/>
      <w:sz w:val="16"/>
      <w:szCs w:val="16"/>
    </w:rPr>
  </w:style>
  <w:style w:type="paragraph" w:styleId="Blocktext">
    <w:name w:val="Block Text"/>
    <w:basedOn w:val="Standard"/>
    <w:uiPriority w:val="99"/>
    <w:qFormat/>
    <w:locked/>
    <w:rsid w:val="002F608B"/>
    <w:pPr>
      <w:adjustRightInd w:val="0"/>
      <w:snapToGrid w:val="0"/>
      <w:spacing w:after="140" w:line="280" w:lineRule="atLeas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fu.ch/erdbeb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533</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Konformitätserklärung zur erdbebengerechten Bauweise von Neu- und Erweiterungsbauten</vt:lpstr>
    </vt:vector>
  </TitlesOfParts>
  <Company>Bundesverwaltung</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Konformitätserklärung zur erdbebengerechten Bauweise von Neu- und Erweiterungsbauten</dc:title>
  <dc:creator>Blaise Duvernay</dc:creator>
  <cp:lastModifiedBy>Isabella Rösli</cp:lastModifiedBy>
  <cp:revision>2</cp:revision>
  <cp:lastPrinted>2018-06-11T06:34:00Z</cp:lastPrinted>
  <dcterms:created xsi:type="dcterms:W3CDTF">2018-07-23T11:56:00Z</dcterms:created>
  <dcterms:modified xsi:type="dcterms:W3CDTF">2018-07-23T11:56:00Z</dcterms:modified>
</cp:coreProperties>
</file>